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140" w:rsidRDefault="002F4140" w:rsidP="00173216">
      <w:pPr>
        <w:spacing w:after="0" w:line="240" w:lineRule="auto"/>
        <w:rPr>
          <w:b/>
        </w:rPr>
      </w:pPr>
      <w:bookmarkStart w:id="0" w:name="_GoBack"/>
      <w:bookmarkEnd w:id="0"/>
      <w:r>
        <w:rPr>
          <w:b/>
        </w:rPr>
        <w:t xml:space="preserve">CIBO </w:t>
      </w:r>
      <w:r w:rsidR="00C53B56">
        <w:rPr>
          <w:b/>
        </w:rPr>
        <w:t>Board</w:t>
      </w:r>
      <w:r>
        <w:rPr>
          <w:b/>
        </w:rPr>
        <w:t xml:space="preserve"> </w:t>
      </w:r>
      <w:r w:rsidR="00E81B77">
        <w:rPr>
          <w:b/>
        </w:rPr>
        <w:t>Conference Call</w:t>
      </w:r>
    </w:p>
    <w:p w:rsidR="002F4140" w:rsidRDefault="002F4140" w:rsidP="00173216">
      <w:pPr>
        <w:spacing w:after="0" w:line="240" w:lineRule="auto"/>
      </w:pPr>
      <w:r>
        <w:rPr>
          <w:b/>
        </w:rPr>
        <w:t xml:space="preserve">Minutes of Meeting – </w:t>
      </w:r>
      <w:r w:rsidR="00F97043">
        <w:rPr>
          <w:b/>
        </w:rPr>
        <w:t>November 9</w:t>
      </w:r>
      <w:r w:rsidR="006E1B56">
        <w:rPr>
          <w:b/>
        </w:rPr>
        <w:t>, 2020</w:t>
      </w:r>
    </w:p>
    <w:p w:rsidR="002F4140" w:rsidRDefault="002F4140" w:rsidP="00173216">
      <w:pPr>
        <w:spacing w:after="0" w:line="240" w:lineRule="auto"/>
      </w:pPr>
    </w:p>
    <w:p w:rsidR="002F4140" w:rsidRDefault="002F4140" w:rsidP="00173216">
      <w:pPr>
        <w:spacing w:after="0" w:line="240" w:lineRule="auto"/>
      </w:pPr>
      <w:r>
        <w:t xml:space="preserve">Meeting convened at </w:t>
      </w:r>
      <w:r w:rsidR="00C74E49">
        <w:t>2:0</w:t>
      </w:r>
      <w:r w:rsidR="00F97043">
        <w:t>2</w:t>
      </w:r>
      <w:r w:rsidR="00ED31B5">
        <w:t xml:space="preserve"> </w:t>
      </w:r>
      <w:r w:rsidR="00C74E49">
        <w:t>P</w:t>
      </w:r>
      <w:r w:rsidR="00ED31B5">
        <w:t>M</w:t>
      </w:r>
      <w:r>
        <w:t xml:space="preserve"> EDT.</w:t>
      </w:r>
    </w:p>
    <w:p w:rsidR="002F4140" w:rsidRDefault="002F4140" w:rsidP="00173216">
      <w:pPr>
        <w:spacing w:after="0" w:line="240" w:lineRule="auto"/>
      </w:pPr>
    </w:p>
    <w:p w:rsidR="002F4140" w:rsidRPr="0013006F" w:rsidRDefault="002F4140" w:rsidP="00173216">
      <w:pPr>
        <w:spacing w:after="0" w:line="240" w:lineRule="auto"/>
        <w:rPr>
          <w:b/>
        </w:rPr>
      </w:pPr>
      <w:r w:rsidRPr="0013006F">
        <w:rPr>
          <w:b/>
        </w:rPr>
        <w:t>Attendees:</w:t>
      </w:r>
    </w:p>
    <w:p w:rsidR="002F4140" w:rsidRDefault="007D5677" w:rsidP="00173216">
      <w:pPr>
        <w:spacing w:after="0" w:line="240" w:lineRule="auto"/>
        <w:ind w:left="720"/>
      </w:pPr>
      <w:r>
        <w:t>Ann McIver</w:t>
      </w:r>
    </w:p>
    <w:p w:rsidR="002F4140" w:rsidRDefault="002F4140" w:rsidP="00173216">
      <w:pPr>
        <w:spacing w:after="0" w:line="240" w:lineRule="auto"/>
        <w:ind w:left="720"/>
      </w:pPr>
      <w:r>
        <w:t>Amber LeClair</w:t>
      </w:r>
    </w:p>
    <w:p w:rsidR="002F4140" w:rsidRDefault="005B7AFE" w:rsidP="00173216">
      <w:pPr>
        <w:spacing w:after="0" w:line="240" w:lineRule="auto"/>
        <w:ind w:left="720"/>
      </w:pPr>
      <w:r>
        <w:t>Jay Hof</w:t>
      </w:r>
      <w:r w:rsidR="002F4140">
        <w:t>man</w:t>
      </w:r>
      <w:r w:rsidR="00FD5D78">
        <w:t>n</w:t>
      </w:r>
    </w:p>
    <w:p w:rsidR="003E6A43" w:rsidRDefault="003E6A43" w:rsidP="00173216">
      <w:pPr>
        <w:spacing w:after="0" w:line="240" w:lineRule="auto"/>
        <w:ind w:left="720"/>
      </w:pPr>
      <w:r>
        <w:t>Steve Gossett</w:t>
      </w:r>
    </w:p>
    <w:p w:rsidR="004F4ED4" w:rsidRDefault="004F4ED4" w:rsidP="00173216">
      <w:pPr>
        <w:spacing w:after="0" w:line="240" w:lineRule="auto"/>
        <w:ind w:left="720"/>
      </w:pPr>
      <w:r>
        <w:t>Bob Bessette</w:t>
      </w:r>
    </w:p>
    <w:p w:rsidR="00F97043" w:rsidRDefault="00F97043" w:rsidP="00173216">
      <w:pPr>
        <w:spacing w:after="0" w:line="240" w:lineRule="auto"/>
        <w:ind w:left="720"/>
      </w:pPr>
      <w:r>
        <w:t>Lisa Jaeger</w:t>
      </w:r>
    </w:p>
    <w:p w:rsidR="002F4140" w:rsidRDefault="002F4140" w:rsidP="00173216">
      <w:pPr>
        <w:spacing w:after="0" w:line="240" w:lineRule="auto"/>
        <w:ind w:left="720"/>
      </w:pPr>
    </w:p>
    <w:p w:rsidR="000E5687" w:rsidRPr="0013006F" w:rsidRDefault="009F4C94" w:rsidP="000E5687">
      <w:pPr>
        <w:spacing w:after="0" w:line="240" w:lineRule="auto"/>
        <w:rPr>
          <w:b/>
        </w:rPr>
      </w:pPr>
      <w:r w:rsidRPr="0013006F">
        <w:rPr>
          <w:b/>
        </w:rPr>
        <w:t>Agenda:</w:t>
      </w:r>
    </w:p>
    <w:p w:rsidR="004F4ED4" w:rsidRDefault="00F97043" w:rsidP="004F4ED4">
      <w:pPr>
        <w:numPr>
          <w:ilvl w:val="0"/>
          <w:numId w:val="24"/>
        </w:numPr>
        <w:spacing w:after="0" w:line="240" w:lineRule="auto"/>
        <w:rPr>
          <w:rFonts w:eastAsia="Times New Roman"/>
        </w:rPr>
      </w:pPr>
      <w:r>
        <w:t>Adopting the proposed amendments to the Articles of Incorporation for the Council of Industrial Boiler Owners pursuant to VA Code §13.1-886</w:t>
      </w:r>
      <w:proofErr w:type="gramStart"/>
      <w:r>
        <w:t>.</w:t>
      </w:r>
      <w:r w:rsidR="00C74E49">
        <w:rPr>
          <w:rFonts w:eastAsia="Times New Roman"/>
        </w:rPr>
        <w:t>.</w:t>
      </w:r>
      <w:proofErr w:type="gramEnd"/>
    </w:p>
    <w:p w:rsidR="00FF2C57" w:rsidRDefault="00FF2C57" w:rsidP="00FF2C57">
      <w:pPr>
        <w:spacing w:after="0" w:line="240" w:lineRule="auto"/>
      </w:pPr>
    </w:p>
    <w:p w:rsidR="00FF2C57" w:rsidRPr="0013006F" w:rsidRDefault="00FF2C57" w:rsidP="00FF2C57">
      <w:pPr>
        <w:spacing w:after="0" w:line="240" w:lineRule="auto"/>
        <w:rPr>
          <w:b/>
        </w:rPr>
      </w:pPr>
      <w:r w:rsidRPr="0013006F">
        <w:rPr>
          <w:b/>
        </w:rPr>
        <w:t>Di</w:t>
      </w:r>
      <w:r w:rsidR="0013006F">
        <w:rPr>
          <w:b/>
        </w:rPr>
        <w:t>s</w:t>
      </w:r>
      <w:r w:rsidRPr="0013006F">
        <w:rPr>
          <w:b/>
        </w:rPr>
        <w:t>cussion/Business:</w:t>
      </w:r>
    </w:p>
    <w:p w:rsidR="00F97043" w:rsidRDefault="00F97043" w:rsidP="00F97043">
      <w:r>
        <w:t>As defined in the existing Bylaws for CIBO, a quorum of the elected members of the Board of Directors was present for this meeting.  The four members present also represent 2/3 of the sitting Board of Directors.</w:t>
      </w:r>
    </w:p>
    <w:p w:rsidR="00F97043" w:rsidRDefault="00F97043" w:rsidP="00F97043">
      <w:r>
        <w:t>The following was presented by Ann McIver, to the Board of Directors for consideration:</w:t>
      </w:r>
    </w:p>
    <w:p w:rsidR="00F97043" w:rsidRDefault="00F97043" w:rsidP="00F97043">
      <w:pPr>
        <w:ind w:left="720"/>
      </w:pPr>
      <w:r>
        <w:t>On behalf of the Governance committee, I request that the CIBO Board of Directors adopt the proposed amendments to the Articles of Incorporation and that these amended Articles of Incorporation be presented to the CIBO membership during the annual meeting on November 10, 2020, for ratification.</w:t>
      </w:r>
    </w:p>
    <w:p w:rsidR="00F97043" w:rsidRDefault="00F97043" w:rsidP="00F97043">
      <w:r>
        <w:t>The motion to adopt the proposed amendments to the Articles of Incorporation was made by Jay Hofmann and seconded by Steve Gossett.  The motion carried by voice vote 4-0.</w:t>
      </w:r>
    </w:p>
    <w:p w:rsidR="000C1A28" w:rsidRDefault="000C1A28" w:rsidP="000E5687">
      <w:pPr>
        <w:spacing w:after="0" w:line="240" w:lineRule="auto"/>
      </w:pPr>
    </w:p>
    <w:sectPr w:rsidR="000C1A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B6FFF"/>
    <w:multiLevelType w:val="hybridMultilevel"/>
    <w:tmpl w:val="C2E2F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E4D7E"/>
    <w:multiLevelType w:val="hybridMultilevel"/>
    <w:tmpl w:val="4E34A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830B1"/>
    <w:multiLevelType w:val="hybridMultilevel"/>
    <w:tmpl w:val="42926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C760F5"/>
    <w:multiLevelType w:val="hybridMultilevel"/>
    <w:tmpl w:val="D244F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56073F"/>
    <w:multiLevelType w:val="hybridMultilevel"/>
    <w:tmpl w:val="3D0A0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5F6A61"/>
    <w:multiLevelType w:val="hybridMultilevel"/>
    <w:tmpl w:val="1B306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43089"/>
    <w:multiLevelType w:val="hybridMultilevel"/>
    <w:tmpl w:val="6BC28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804476"/>
    <w:multiLevelType w:val="hybridMultilevel"/>
    <w:tmpl w:val="386AC1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2F59E4"/>
    <w:multiLevelType w:val="hybridMultilevel"/>
    <w:tmpl w:val="72E08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6D615B"/>
    <w:multiLevelType w:val="hybridMultilevel"/>
    <w:tmpl w:val="5F244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4E5402"/>
    <w:multiLevelType w:val="hybridMultilevel"/>
    <w:tmpl w:val="A86220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C9F5A91"/>
    <w:multiLevelType w:val="hybridMultilevel"/>
    <w:tmpl w:val="9AD6A486"/>
    <w:lvl w:ilvl="0" w:tplc="BA84025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F475631"/>
    <w:multiLevelType w:val="hybridMultilevel"/>
    <w:tmpl w:val="1AB636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1FD54AD"/>
    <w:multiLevelType w:val="hybridMultilevel"/>
    <w:tmpl w:val="9378D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C46019"/>
    <w:multiLevelType w:val="hybridMultilevel"/>
    <w:tmpl w:val="668EDA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06260E"/>
    <w:multiLevelType w:val="hybridMultilevel"/>
    <w:tmpl w:val="43021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CB1DEE"/>
    <w:multiLevelType w:val="hybridMultilevel"/>
    <w:tmpl w:val="9ED4D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9A1246"/>
    <w:multiLevelType w:val="hybridMultilevel"/>
    <w:tmpl w:val="50346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3539E7"/>
    <w:multiLevelType w:val="hybridMultilevel"/>
    <w:tmpl w:val="910292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0145D3"/>
    <w:multiLevelType w:val="hybridMultilevel"/>
    <w:tmpl w:val="9AD6A486"/>
    <w:lvl w:ilvl="0" w:tplc="BA84025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15:restartNumberingAfterBreak="0">
    <w:nsid w:val="70327C0E"/>
    <w:multiLevelType w:val="hybridMultilevel"/>
    <w:tmpl w:val="CBBEE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3C1896"/>
    <w:multiLevelType w:val="hybridMultilevel"/>
    <w:tmpl w:val="00028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A82F5D"/>
    <w:multiLevelType w:val="hybridMultilevel"/>
    <w:tmpl w:val="9BEEA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FB11D9"/>
    <w:multiLevelType w:val="hybridMultilevel"/>
    <w:tmpl w:val="BF7E0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E403C4C"/>
    <w:multiLevelType w:val="hybridMultilevel"/>
    <w:tmpl w:val="DD20C636"/>
    <w:lvl w:ilvl="0" w:tplc="AB600220">
      <w:start w:val="2020"/>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2"/>
  </w:num>
  <w:num w:numId="2">
    <w:abstractNumId w:val="5"/>
  </w:num>
  <w:num w:numId="3">
    <w:abstractNumId w:val="0"/>
  </w:num>
  <w:num w:numId="4">
    <w:abstractNumId w:val="13"/>
  </w:num>
  <w:num w:numId="5">
    <w:abstractNumId w:val="8"/>
  </w:num>
  <w:num w:numId="6">
    <w:abstractNumId w:val="4"/>
  </w:num>
  <w:num w:numId="7">
    <w:abstractNumId w:val="21"/>
  </w:num>
  <w:num w:numId="8">
    <w:abstractNumId w:val="6"/>
  </w:num>
  <w:num w:numId="9">
    <w:abstractNumId w:val="16"/>
  </w:num>
  <w:num w:numId="10">
    <w:abstractNumId w:val="1"/>
  </w:num>
  <w:num w:numId="11">
    <w:abstractNumId w:val="9"/>
  </w:num>
  <w:num w:numId="12">
    <w:abstractNumId w:val="10"/>
  </w:num>
  <w:num w:numId="13">
    <w:abstractNumId w:val="17"/>
  </w:num>
  <w:num w:numId="14">
    <w:abstractNumId w:val="20"/>
  </w:num>
  <w:num w:numId="15">
    <w:abstractNumId w:val="7"/>
  </w:num>
  <w:num w:numId="16">
    <w:abstractNumId w:val="2"/>
  </w:num>
  <w:num w:numId="17">
    <w:abstractNumId w:val="15"/>
  </w:num>
  <w:num w:numId="18">
    <w:abstractNumId w:val="24"/>
  </w:num>
  <w:num w:numId="19">
    <w:abstractNumId w:val="14"/>
  </w:num>
  <w:num w:numId="20">
    <w:abstractNumId w:val="3"/>
  </w:num>
  <w:num w:numId="21">
    <w:abstractNumId w:val="23"/>
  </w:num>
  <w:num w:numId="22">
    <w:abstractNumId w:val="18"/>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140"/>
    <w:rsid w:val="00035C30"/>
    <w:rsid w:val="000C1A28"/>
    <w:rsid w:val="000E5687"/>
    <w:rsid w:val="0013006F"/>
    <w:rsid w:val="00173216"/>
    <w:rsid w:val="00197851"/>
    <w:rsid w:val="001A003F"/>
    <w:rsid w:val="001F3247"/>
    <w:rsid w:val="002C7CB3"/>
    <w:rsid w:val="002F4140"/>
    <w:rsid w:val="00331F6D"/>
    <w:rsid w:val="00346179"/>
    <w:rsid w:val="003E0989"/>
    <w:rsid w:val="003E6A43"/>
    <w:rsid w:val="003E70A2"/>
    <w:rsid w:val="003F16E6"/>
    <w:rsid w:val="004069FE"/>
    <w:rsid w:val="004328FF"/>
    <w:rsid w:val="0044192B"/>
    <w:rsid w:val="004429EE"/>
    <w:rsid w:val="0049563F"/>
    <w:rsid w:val="004963E6"/>
    <w:rsid w:val="004F4ED4"/>
    <w:rsid w:val="005035C5"/>
    <w:rsid w:val="00542A81"/>
    <w:rsid w:val="005B7AFE"/>
    <w:rsid w:val="005C48FD"/>
    <w:rsid w:val="005D6EA2"/>
    <w:rsid w:val="00657469"/>
    <w:rsid w:val="00677C9C"/>
    <w:rsid w:val="006961CB"/>
    <w:rsid w:val="006E1B56"/>
    <w:rsid w:val="007D5677"/>
    <w:rsid w:val="00843564"/>
    <w:rsid w:val="008C794F"/>
    <w:rsid w:val="008D316B"/>
    <w:rsid w:val="009F4C94"/>
    <w:rsid w:val="00AA53A4"/>
    <w:rsid w:val="00AD5750"/>
    <w:rsid w:val="00B3078B"/>
    <w:rsid w:val="00C16FDE"/>
    <w:rsid w:val="00C53B56"/>
    <w:rsid w:val="00C74E49"/>
    <w:rsid w:val="00CA602E"/>
    <w:rsid w:val="00CC48FF"/>
    <w:rsid w:val="00D217B2"/>
    <w:rsid w:val="00D83DFA"/>
    <w:rsid w:val="00DF287A"/>
    <w:rsid w:val="00E43C80"/>
    <w:rsid w:val="00E81B77"/>
    <w:rsid w:val="00ED31B5"/>
    <w:rsid w:val="00F15A1B"/>
    <w:rsid w:val="00F3795F"/>
    <w:rsid w:val="00F5415E"/>
    <w:rsid w:val="00F97043"/>
    <w:rsid w:val="00FC3AB5"/>
    <w:rsid w:val="00FD5D78"/>
    <w:rsid w:val="00FF2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ACA2F8-F561-4F9B-A78B-01374F21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14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1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6853">
      <w:bodyDiv w:val="1"/>
      <w:marLeft w:val="0"/>
      <w:marRight w:val="0"/>
      <w:marTop w:val="0"/>
      <w:marBottom w:val="0"/>
      <w:divBdr>
        <w:top w:val="none" w:sz="0" w:space="0" w:color="auto"/>
        <w:left w:val="none" w:sz="0" w:space="0" w:color="auto"/>
        <w:bottom w:val="none" w:sz="0" w:space="0" w:color="auto"/>
        <w:right w:val="none" w:sz="0" w:space="0" w:color="auto"/>
      </w:divBdr>
    </w:div>
    <w:div w:id="218060040">
      <w:bodyDiv w:val="1"/>
      <w:marLeft w:val="0"/>
      <w:marRight w:val="0"/>
      <w:marTop w:val="0"/>
      <w:marBottom w:val="0"/>
      <w:divBdr>
        <w:top w:val="none" w:sz="0" w:space="0" w:color="auto"/>
        <w:left w:val="none" w:sz="0" w:space="0" w:color="auto"/>
        <w:bottom w:val="none" w:sz="0" w:space="0" w:color="auto"/>
        <w:right w:val="none" w:sz="0" w:space="0" w:color="auto"/>
      </w:divBdr>
    </w:div>
    <w:div w:id="389040662">
      <w:bodyDiv w:val="1"/>
      <w:marLeft w:val="0"/>
      <w:marRight w:val="0"/>
      <w:marTop w:val="0"/>
      <w:marBottom w:val="0"/>
      <w:divBdr>
        <w:top w:val="none" w:sz="0" w:space="0" w:color="auto"/>
        <w:left w:val="none" w:sz="0" w:space="0" w:color="auto"/>
        <w:bottom w:val="none" w:sz="0" w:space="0" w:color="auto"/>
        <w:right w:val="none" w:sz="0" w:space="0" w:color="auto"/>
      </w:divBdr>
    </w:div>
    <w:div w:id="46644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960</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LeClair, Amber L</dc:creator>
  <cp:keywords/>
  <dc:description/>
  <cp:lastModifiedBy>Microsoft account</cp:lastModifiedBy>
  <cp:revision>2</cp:revision>
  <dcterms:created xsi:type="dcterms:W3CDTF">2020-11-12T15:30:00Z</dcterms:created>
  <dcterms:modified xsi:type="dcterms:W3CDTF">2020-11-12T15:30:00Z</dcterms:modified>
</cp:coreProperties>
</file>