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Pr="00363711" w:rsidRDefault="00085AE1" w:rsidP="00AA480C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July </w:t>
      </w:r>
      <w:r w:rsidR="00EA642F">
        <w:rPr>
          <w:b/>
          <w:sz w:val="24"/>
        </w:rPr>
        <w:t>2</w:t>
      </w:r>
      <w:r>
        <w:rPr>
          <w:b/>
          <w:sz w:val="24"/>
        </w:rPr>
        <w:t>3</w:t>
      </w:r>
      <w:r w:rsidR="00AA706B">
        <w:rPr>
          <w:b/>
          <w:sz w:val="24"/>
        </w:rPr>
        <w:t xml:space="preserve">, </w:t>
      </w:r>
      <w:r w:rsidR="00C73BD1" w:rsidRPr="00363711">
        <w:rPr>
          <w:b/>
          <w:sz w:val="24"/>
        </w:rPr>
        <w:t>201</w:t>
      </w:r>
      <w:r w:rsidR="00477609">
        <w:rPr>
          <w:b/>
          <w:sz w:val="24"/>
        </w:rPr>
        <w:t>9</w:t>
      </w:r>
    </w:p>
    <w:p w:rsidR="00C73BD1" w:rsidRPr="00363711" w:rsidRDefault="000438FE" w:rsidP="00AA480C">
      <w:pPr>
        <w:jc w:val="center"/>
        <w:rPr>
          <w:b/>
          <w:sz w:val="24"/>
        </w:rPr>
      </w:pPr>
      <w:r>
        <w:rPr>
          <w:b/>
          <w:sz w:val="24"/>
        </w:rPr>
        <w:t xml:space="preserve">DRAFT </w:t>
      </w:r>
      <w:r w:rsidR="00C73BD1" w:rsidRPr="00363711">
        <w:rPr>
          <w:b/>
          <w:sz w:val="24"/>
        </w:rPr>
        <w:t>CIBO B</w:t>
      </w:r>
      <w:r w:rsidR="00AA480C" w:rsidRPr="00363711">
        <w:rPr>
          <w:b/>
          <w:sz w:val="24"/>
        </w:rPr>
        <w:t xml:space="preserve">oard </w:t>
      </w:r>
      <w:r w:rsidR="004A5991">
        <w:rPr>
          <w:b/>
          <w:sz w:val="24"/>
        </w:rPr>
        <w:t>Call</w:t>
      </w:r>
      <w:r w:rsidR="00417DF4" w:rsidRPr="00363711">
        <w:rPr>
          <w:b/>
          <w:sz w:val="24"/>
        </w:rPr>
        <w:t xml:space="preserve"> Minutes</w:t>
      </w:r>
    </w:p>
    <w:p w:rsidR="00AF2C6B" w:rsidRDefault="00AF2C6B" w:rsidP="00702D2E">
      <w:pPr>
        <w:rPr>
          <w:sz w:val="24"/>
          <w:szCs w:val="24"/>
        </w:rPr>
      </w:pPr>
    </w:p>
    <w:p w:rsidR="00702D2E" w:rsidRDefault="00AA706B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A conference call was conducted to </w:t>
      </w:r>
      <w:r w:rsidR="009D7C68">
        <w:rPr>
          <w:sz w:val="24"/>
          <w:szCs w:val="24"/>
        </w:rPr>
        <w:t>d</w:t>
      </w:r>
      <w:r>
        <w:rPr>
          <w:sz w:val="24"/>
          <w:szCs w:val="24"/>
        </w:rPr>
        <w:t xml:space="preserve">iscuss the </w:t>
      </w:r>
      <w:r w:rsidR="00085AE1">
        <w:rPr>
          <w:sz w:val="24"/>
          <w:szCs w:val="24"/>
        </w:rPr>
        <w:t>meeting and conference schedule</w:t>
      </w:r>
      <w:r w:rsidR="00AF2C6B">
        <w:rPr>
          <w:sz w:val="24"/>
          <w:szCs w:val="24"/>
        </w:rPr>
        <w:t>s</w:t>
      </w:r>
      <w:r w:rsidR="00085AE1">
        <w:rPr>
          <w:sz w:val="24"/>
          <w:szCs w:val="24"/>
        </w:rPr>
        <w:t xml:space="preserve"> for 2020 and 2021</w:t>
      </w:r>
      <w:r w:rsidR="00AF2C6B">
        <w:rPr>
          <w:sz w:val="24"/>
          <w:szCs w:val="24"/>
        </w:rPr>
        <w:t xml:space="preserve">.   </w:t>
      </w:r>
      <w:r w:rsidR="00AA480C">
        <w:rPr>
          <w:sz w:val="24"/>
          <w:szCs w:val="24"/>
        </w:rPr>
        <w:t xml:space="preserve">Bob Bessette, </w:t>
      </w:r>
      <w:r w:rsidR="00702D2E">
        <w:rPr>
          <w:sz w:val="24"/>
          <w:szCs w:val="24"/>
        </w:rPr>
        <w:t xml:space="preserve">Ann McIver, Jay Hofmann, </w:t>
      </w:r>
      <w:r w:rsidR="00085AE1">
        <w:rPr>
          <w:sz w:val="24"/>
          <w:szCs w:val="24"/>
        </w:rPr>
        <w:t xml:space="preserve">Mick Durham, </w:t>
      </w:r>
      <w:r w:rsidR="009575A4">
        <w:rPr>
          <w:sz w:val="24"/>
          <w:szCs w:val="24"/>
        </w:rPr>
        <w:t xml:space="preserve">Scott Darling, </w:t>
      </w:r>
      <w:r w:rsidR="00085AE1">
        <w:rPr>
          <w:sz w:val="24"/>
          <w:szCs w:val="24"/>
        </w:rPr>
        <w:t xml:space="preserve">Steve Gossett, </w:t>
      </w:r>
      <w:r w:rsidR="0026299E">
        <w:rPr>
          <w:sz w:val="24"/>
          <w:szCs w:val="24"/>
        </w:rPr>
        <w:t>a</w:t>
      </w:r>
      <w:r w:rsidR="00AA480C">
        <w:rPr>
          <w:sz w:val="24"/>
          <w:szCs w:val="24"/>
        </w:rPr>
        <w:t xml:space="preserve">nd Amber LeClair </w:t>
      </w:r>
      <w:r>
        <w:rPr>
          <w:sz w:val="24"/>
          <w:szCs w:val="24"/>
        </w:rPr>
        <w:t>participated</w:t>
      </w:r>
      <w:r w:rsidR="00AA480C">
        <w:rPr>
          <w:sz w:val="24"/>
          <w:szCs w:val="24"/>
        </w:rPr>
        <w:t xml:space="preserve">. </w:t>
      </w:r>
    </w:p>
    <w:p w:rsidR="00AD66DB" w:rsidRPr="00052F67" w:rsidRDefault="00E96878" w:rsidP="00702D2E">
      <w:pPr>
        <w:rPr>
          <w:sz w:val="24"/>
          <w:szCs w:val="24"/>
        </w:rPr>
      </w:pPr>
      <w:r w:rsidRPr="00052F67">
        <w:rPr>
          <w:sz w:val="24"/>
          <w:szCs w:val="24"/>
        </w:rPr>
        <w:t xml:space="preserve">Bob Bessette </w:t>
      </w:r>
      <w:r w:rsidR="0067237D" w:rsidRPr="00052F67">
        <w:rPr>
          <w:sz w:val="24"/>
          <w:szCs w:val="24"/>
        </w:rPr>
        <w:t>led the discussion</w:t>
      </w:r>
      <w:r w:rsidR="00AF2C6B">
        <w:rPr>
          <w:sz w:val="24"/>
          <w:szCs w:val="24"/>
        </w:rPr>
        <w:t xml:space="preserve"> and made the following proposal:</w:t>
      </w:r>
      <w:r w:rsidR="0067237D" w:rsidRPr="00052F67">
        <w:rPr>
          <w:sz w:val="24"/>
          <w:szCs w:val="24"/>
        </w:rPr>
        <w:t xml:space="preserve">  </w:t>
      </w:r>
      <w:r w:rsidRPr="00052F67">
        <w:rPr>
          <w:sz w:val="24"/>
          <w:szCs w:val="24"/>
        </w:rPr>
        <w:t xml:space="preserve">  </w:t>
      </w:r>
    </w:p>
    <w:p w:rsidR="00AF2C6B" w:rsidRDefault="00AF2C6B" w:rsidP="00AF2C6B">
      <w:r>
        <w:t>In 2020:</w:t>
      </w:r>
    </w:p>
    <w:p w:rsidR="00AF2C6B" w:rsidRDefault="00AF2C6B" w:rsidP="00AF2C6B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>
        <w:t>Schedule standard EE committee meetings in March and December at the Hilton Garden Inn (Crystal City).</w:t>
      </w:r>
    </w:p>
    <w:p w:rsidR="00AF2C6B" w:rsidRDefault="00AF2C6B" w:rsidP="00AF2C6B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>
        <w:t xml:space="preserve">Consider scheduling a September EE committee meeting if the cancellation cost with the Hilton is exorbitant.  Final decision to be decided.  </w:t>
      </w:r>
    </w:p>
    <w:p w:rsidR="00AF2C6B" w:rsidRDefault="00AF2C6B" w:rsidP="00AF2C6B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>
        <w:t xml:space="preserve">Schedule the Boiler Operations conference in May at the Hershey Lodge.  This conference will focus on technical and sustainability topics (and thus terminating the </w:t>
      </w:r>
      <w:r w:rsidR="00543A10">
        <w:t xml:space="preserve">September </w:t>
      </w:r>
      <w:r>
        <w:t>Sustainability conference</w:t>
      </w:r>
      <w:r w:rsidR="00CD6950">
        <w:t xml:space="preserve"> and the Industrial Emissions conference</w:t>
      </w:r>
      <w:r>
        <w:t>).</w:t>
      </w:r>
    </w:p>
    <w:p w:rsidR="00AF2C6B" w:rsidRDefault="00AF2C6B" w:rsidP="00AF2C6B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>
        <w:t>Terminate the Industrial Emissions conference.</w:t>
      </w:r>
    </w:p>
    <w:p w:rsidR="00AF2C6B" w:rsidRDefault="00AF2C6B">
      <w:pPr>
        <w:pStyle w:val="ListParagraph"/>
        <w:numPr>
          <w:ilvl w:val="0"/>
          <w:numId w:val="9"/>
        </w:numPr>
        <w:spacing w:after="0" w:line="240" w:lineRule="auto"/>
        <w:contextualSpacing w:val="0"/>
      </w:pPr>
      <w:r>
        <w:t>Schedule the CIBO annual meeting at the Lago Mar Resort in Florida which will include the annual business meeting and an associated conference to focus on policy and regulatory topics</w:t>
      </w:r>
      <w:r w:rsidR="00CD6950">
        <w:t>.</w:t>
      </w:r>
      <w:r>
        <w:t xml:space="preserve">  </w:t>
      </w:r>
    </w:p>
    <w:p w:rsidR="00AF2C6B" w:rsidRDefault="00AF2C6B" w:rsidP="00AF2C6B"/>
    <w:p w:rsidR="00AF2C6B" w:rsidRDefault="00AF2C6B" w:rsidP="00AF2C6B">
      <w:r>
        <w:t>In 2021:</w:t>
      </w:r>
    </w:p>
    <w:p w:rsidR="00AF2C6B" w:rsidRDefault="00AF2C6B" w:rsidP="00AF2C6B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t>No commitment was made for an annual meeting location at this time.</w:t>
      </w:r>
    </w:p>
    <w:p w:rsidR="00AF2C6B" w:rsidRDefault="00AF2C6B" w:rsidP="00AF2C6B">
      <w:pPr>
        <w:pStyle w:val="ListParagraph"/>
        <w:numPr>
          <w:ilvl w:val="0"/>
          <w:numId w:val="10"/>
        </w:numPr>
        <w:spacing w:after="0" w:line="240" w:lineRule="auto"/>
        <w:contextualSpacing w:val="0"/>
      </w:pPr>
      <w:r>
        <w:t>It’s likely we will settle into a pattern of two EE committee meetings per year somewhere in the DC area - likely to remain in Crystal City.</w:t>
      </w:r>
    </w:p>
    <w:p w:rsidR="00AF2C6B" w:rsidRDefault="00AF2C6B" w:rsidP="00702D2E">
      <w:pPr>
        <w:rPr>
          <w:sz w:val="24"/>
          <w:szCs w:val="24"/>
        </w:rPr>
      </w:pPr>
    </w:p>
    <w:p w:rsidR="001A27E4" w:rsidRDefault="001A27E4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Ann McIver </w:t>
      </w:r>
      <w:r w:rsidR="00AF2C6B">
        <w:rPr>
          <w:sz w:val="24"/>
          <w:szCs w:val="24"/>
        </w:rPr>
        <w:t>reminded everyone that the September 9</w:t>
      </w:r>
      <w:r w:rsidR="00AF2C6B" w:rsidRPr="00FA4618">
        <w:rPr>
          <w:sz w:val="24"/>
          <w:szCs w:val="24"/>
          <w:vertAlign w:val="superscript"/>
        </w:rPr>
        <w:t>th</w:t>
      </w:r>
      <w:r w:rsidR="00AF2C6B">
        <w:rPr>
          <w:sz w:val="24"/>
          <w:szCs w:val="24"/>
        </w:rPr>
        <w:t xml:space="preserve"> Board meeting will begin at 1:30 PM at the Bracewell offices.  </w:t>
      </w:r>
    </w:p>
    <w:p w:rsidR="00AB52DD" w:rsidRPr="00FA4618" w:rsidRDefault="00742B7D">
      <w:pPr>
        <w:rPr>
          <w:sz w:val="24"/>
          <w:szCs w:val="24"/>
        </w:rPr>
      </w:pPr>
      <w:r w:rsidRPr="00FA4618">
        <w:rPr>
          <w:sz w:val="24"/>
          <w:szCs w:val="24"/>
        </w:rPr>
        <w:t xml:space="preserve">The </w:t>
      </w:r>
      <w:r w:rsidR="00F01713" w:rsidRPr="00FA4618">
        <w:rPr>
          <w:sz w:val="24"/>
          <w:szCs w:val="24"/>
        </w:rPr>
        <w:t xml:space="preserve">call </w:t>
      </w:r>
      <w:r w:rsidRPr="00FA4618">
        <w:rPr>
          <w:sz w:val="24"/>
          <w:szCs w:val="24"/>
        </w:rPr>
        <w:t>was adjourned</w:t>
      </w:r>
      <w:r w:rsidR="00042CA1">
        <w:rPr>
          <w:sz w:val="24"/>
          <w:szCs w:val="24"/>
        </w:rPr>
        <w:t xml:space="preserve">.  </w:t>
      </w:r>
    </w:p>
    <w:p w:rsidR="00F01713" w:rsidRDefault="00F01713" w:rsidP="00702D2E">
      <w:pPr>
        <w:rPr>
          <w:sz w:val="24"/>
          <w:szCs w:val="24"/>
        </w:rPr>
      </w:pPr>
    </w:p>
    <w:p w:rsidR="00F01713" w:rsidRPr="00742B7D" w:rsidRDefault="00F01713" w:rsidP="00702D2E"/>
    <w:sectPr w:rsidR="00F01713" w:rsidRPr="00742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533E"/>
    <w:multiLevelType w:val="hybridMultilevel"/>
    <w:tmpl w:val="65C2290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9F424F"/>
    <w:multiLevelType w:val="hybridMultilevel"/>
    <w:tmpl w:val="92460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C5FEF"/>
    <w:multiLevelType w:val="hybridMultilevel"/>
    <w:tmpl w:val="5EAA2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A2EE0"/>
    <w:multiLevelType w:val="hybridMultilevel"/>
    <w:tmpl w:val="C26AE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9471F"/>
    <w:multiLevelType w:val="hybridMultilevel"/>
    <w:tmpl w:val="B84A70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66031"/>
    <w:multiLevelType w:val="hybridMultilevel"/>
    <w:tmpl w:val="361AEF26"/>
    <w:lvl w:ilvl="0" w:tplc="07687A6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139C1"/>
    <w:multiLevelType w:val="hybridMultilevel"/>
    <w:tmpl w:val="A7F840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84244"/>
    <w:multiLevelType w:val="hybridMultilevel"/>
    <w:tmpl w:val="AE600B1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3C522C"/>
    <w:multiLevelType w:val="hybridMultilevel"/>
    <w:tmpl w:val="2198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B0355"/>
    <w:multiLevelType w:val="hybridMultilevel"/>
    <w:tmpl w:val="65363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007637"/>
    <w:rsid w:val="00015951"/>
    <w:rsid w:val="00041865"/>
    <w:rsid w:val="00042CA1"/>
    <w:rsid w:val="000438FE"/>
    <w:rsid w:val="00052F67"/>
    <w:rsid w:val="00072F4F"/>
    <w:rsid w:val="00085AE1"/>
    <w:rsid w:val="000B794A"/>
    <w:rsid w:val="000C58ED"/>
    <w:rsid w:val="000E6504"/>
    <w:rsid w:val="001102EA"/>
    <w:rsid w:val="00126B3B"/>
    <w:rsid w:val="0014729C"/>
    <w:rsid w:val="00162DD9"/>
    <w:rsid w:val="00176F5D"/>
    <w:rsid w:val="00180506"/>
    <w:rsid w:val="0018509B"/>
    <w:rsid w:val="001A27E4"/>
    <w:rsid w:val="001C1194"/>
    <w:rsid w:val="001D3003"/>
    <w:rsid w:val="001D726D"/>
    <w:rsid w:val="001D756B"/>
    <w:rsid w:val="001F1C35"/>
    <w:rsid w:val="002004C1"/>
    <w:rsid w:val="002063BE"/>
    <w:rsid w:val="00213B3E"/>
    <w:rsid w:val="002349B0"/>
    <w:rsid w:val="002500B1"/>
    <w:rsid w:val="00250D9D"/>
    <w:rsid w:val="0026299E"/>
    <w:rsid w:val="002C7A1D"/>
    <w:rsid w:val="002E2C2C"/>
    <w:rsid w:val="00342E10"/>
    <w:rsid w:val="00363711"/>
    <w:rsid w:val="00375D0D"/>
    <w:rsid w:val="0038754E"/>
    <w:rsid w:val="0039739B"/>
    <w:rsid w:val="003C5484"/>
    <w:rsid w:val="003D5636"/>
    <w:rsid w:val="00400BE3"/>
    <w:rsid w:val="00417DF4"/>
    <w:rsid w:val="00456A02"/>
    <w:rsid w:val="00457292"/>
    <w:rsid w:val="00477609"/>
    <w:rsid w:val="00483935"/>
    <w:rsid w:val="00483DCC"/>
    <w:rsid w:val="00484B25"/>
    <w:rsid w:val="00486604"/>
    <w:rsid w:val="004A512F"/>
    <w:rsid w:val="004A5991"/>
    <w:rsid w:val="004B25FE"/>
    <w:rsid w:val="005272EA"/>
    <w:rsid w:val="00543A10"/>
    <w:rsid w:val="00544A67"/>
    <w:rsid w:val="00547FE6"/>
    <w:rsid w:val="00550067"/>
    <w:rsid w:val="00573570"/>
    <w:rsid w:val="00574A18"/>
    <w:rsid w:val="0057613E"/>
    <w:rsid w:val="00577A6F"/>
    <w:rsid w:val="005A53FD"/>
    <w:rsid w:val="005B1CDB"/>
    <w:rsid w:val="005D7B03"/>
    <w:rsid w:val="005E2C08"/>
    <w:rsid w:val="005E6E4B"/>
    <w:rsid w:val="005F7323"/>
    <w:rsid w:val="00602A26"/>
    <w:rsid w:val="006031E8"/>
    <w:rsid w:val="00604687"/>
    <w:rsid w:val="00620FB6"/>
    <w:rsid w:val="00625DCA"/>
    <w:rsid w:val="00637851"/>
    <w:rsid w:val="006513E3"/>
    <w:rsid w:val="0067237D"/>
    <w:rsid w:val="006F4C49"/>
    <w:rsid w:val="00702D2E"/>
    <w:rsid w:val="00707D89"/>
    <w:rsid w:val="00742B7D"/>
    <w:rsid w:val="0077410A"/>
    <w:rsid w:val="00776211"/>
    <w:rsid w:val="00796FB8"/>
    <w:rsid w:val="007C0555"/>
    <w:rsid w:val="007F5A28"/>
    <w:rsid w:val="00816E1A"/>
    <w:rsid w:val="008874EB"/>
    <w:rsid w:val="008F0C87"/>
    <w:rsid w:val="008F7D64"/>
    <w:rsid w:val="00920A85"/>
    <w:rsid w:val="00930270"/>
    <w:rsid w:val="00932F18"/>
    <w:rsid w:val="00936470"/>
    <w:rsid w:val="00953EF7"/>
    <w:rsid w:val="009575A4"/>
    <w:rsid w:val="00977699"/>
    <w:rsid w:val="00994DA4"/>
    <w:rsid w:val="00997DE5"/>
    <w:rsid w:val="009A0429"/>
    <w:rsid w:val="009A2ED6"/>
    <w:rsid w:val="009A57F7"/>
    <w:rsid w:val="009D7C68"/>
    <w:rsid w:val="009E2C44"/>
    <w:rsid w:val="009E7147"/>
    <w:rsid w:val="00A01CFB"/>
    <w:rsid w:val="00A0675E"/>
    <w:rsid w:val="00A42F1C"/>
    <w:rsid w:val="00A6069B"/>
    <w:rsid w:val="00A769DC"/>
    <w:rsid w:val="00A779FD"/>
    <w:rsid w:val="00A845B2"/>
    <w:rsid w:val="00AA480C"/>
    <w:rsid w:val="00AA4CC8"/>
    <w:rsid w:val="00AA706B"/>
    <w:rsid w:val="00AB52DD"/>
    <w:rsid w:val="00AD1D2C"/>
    <w:rsid w:val="00AD3218"/>
    <w:rsid w:val="00AD66DB"/>
    <w:rsid w:val="00AF2C6B"/>
    <w:rsid w:val="00B167FC"/>
    <w:rsid w:val="00B34CC7"/>
    <w:rsid w:val="00B44CEA"/>
    <w:rsid w:val="00B64CCD"/>
    <w:rsid w:val="00B850BC"/>
    <w:rsid w:val="00BD5BFB"/>
    <w:rsid w:val="00C04413"/>
    <w:rsid w:val="00C23082"/>
    <w:rsid w:val="00C243D2"/>
    <w:rsid w:val="00C4147D"/>
    <w:rsid w:val="00C73BD1"/>
    <w:rsid w:val="00C807E1"/>
    <w:rsid w:val="00C86B22"/>
    <w:rsid w:val="00CC2AEA"/>
    <w:rsid w:val="00CD6950"/>
    <w:rsid w:val="00D0393F"/>
    <w:rsid w:val="00DC03B7"/>
    <w:rsid w:val="00DC3A2C"/>
    <w:rsid w:val="00DD4F57"/>
    <w:rsid w:val="00DF1FA4"/>
    <w:rsid w:val="00DF4000"/>
    <w:rsid w:val="00E00548"/>
    <w:rsid w:val="00E40402"/>
    <w:rsid w:val="00E45174"/>
    <w:rsid w:val="00E51A6C"/>
    <w:rsid w:val="00E527C2"/>
    <w:rsid w:val="00E96878"/>
    <w:rsid w:val="00EA032C"/>
    <w:rsid w:val="00EA642F"/>
    <w:rsid w:val="00EA7ABD"/>
    <w:rsid w:val="00EE7874"/>
    <w:rsid w:val="00F01713"/>
    <w:rsid w:val="00F27BAC"/>
    <w:rsid w:val="00F34610"/>
    <w:rsid w:val="00F36251"/>
    <w:rsid w:val="00F40E14"/>
    <w:rsid w:val="00F72EFD"/>
    <w:rsid w:val="00F83367"/>
    <w:rsid w:val="00F92E56"/>
    <w:rsid w:val="00FA120D"/>
    <w:rsid w:val="00FA4618"/>
    <w:rsid w:val="00FC3331"/>
    <w:rsid w:val="00FC6BA5"/>
    <w:rsid w:val="00FD11BD"/>
    <w:rsid w:val="00FE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D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99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0468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4687"/>
    <w:rPr>
      <w:rFonts w:ascii="Calibri" w:hAnsi="Calibri"/>
      <w:szCs w:val="21"/>
    </w:rPr>
  </w:style>
  <w:style w:type="paragraph" w:customStyle="1" w:styleId="Default">
    <w:name w:val="Default"/>
    <w:rsid w:val="00AA706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candler marriott</cp:lastModifiedBy>
  <cp:revision>2</cp:revision>
  <dcterms:created xsi:type="dcterms:W3CDTF">2019-09-06T19:59:00Z</dcterms:created>
  <dcterms:modified xsi:type="dcterms:W3CDTF">2019-09-06T19:59:00Z</dcterms:modified>
</cp:coreProperties>
</file>