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720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C14E6">
        <w:rPr>
          <w:rFonts w:ascii="Arial" w:hAnsi="Arial" w:cs="Arial"/>
          <w:b/>
          <w:sz w:val="20"/>
          <w:szCs w:val="20"/>
        </w:rPr>
        <w:t xml:space="preserve">CIBO 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BOARD OF DIRECTORS MEETING</w:t>
      </w:r>
    </w:p>
    <w:p w:rsidR="00ED6720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Hilton Garden Inn </w:t>
      </w:r>
    </w:p>
    <w:p w:rsidR="00ED51C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2020 Jefferson Davis Highway</w:t>
      </w:r>
    </w:p>
    <w:p w:rsidR="00B94A7C" w:rsidRDefault="00B94A7C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Monday, </w:t>
      </w:r>
      <w:r w:rsidR="0033376A">
        <w:rPr>
          <w:rFonts w:ascii="Arial" w:hAnsi="Arial" w:cs="Arial"/>
          <w:b/>
          <w:sz w:val="20"/>
          <w:szCs w:val="20"/>
        </w:rPr>
        <w:t>December 3</w:t>
      </w:r>
      <w:r w:rsidR="00B94A7C">
        <w:rPr>
          <w:rFonts w:ascii="Arial" w:hAnsi="Arial" w:cs="Arial"/>
          <w:b/>
          <w:sz w:val="20"/>
          <w:szCs w:val="20"/>
        </w:rPr>
        <w:t>, 2018</w:t>
      </w:r>
    </w:p>
    <w:p w:rsidR="00B94A7C" w:rsidRDefault="0033376A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B94A7C">
        <w:rPr>
          <w:rFonts w:ascii="Arial" w:hAnsi="Arial" w:cs="Arial"/>
          <w:b/>
          <w:sz w:val="20"/>
          <w:szCs w:val="20"/>
        </w:rPr>
        <w:t xml:space="preserve">:00 PM – </w:t>
      </w:r>
      <w:r>
        <w:rPr>
          <w:rFonts w:ascii="Arial" w:hAnsi="Arial" w:cs="Arial"/>
          <w:b/>
          <w:sz w:val="20"/>
          <w:szCs w:val="20"/>
        </w:rPr>
        <w:t>6:30</w:t>
      </w:r>
      <w:r w:rsidR="00B94A7C">
        <w:rPr>
          <w:rFonts w:ascii="Arial" w:hAnsi="Arial" w:cs="Arial"/>
          <w:b/>
          <w:sz w:val="20"/>
          <w:szCs w:val="20"/>
        </w:rPr>
        <w:t xml:space="preserve"> PM 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D51C6" w:rsidRPr="00A40BF3" w:rsidRDefault="00ED51C6" w:rsidP="00A40B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40BF3">
        <w:rPr>
          <w:b/>
          <w:bCs/>
          <w:sz w:val="28"/>
          <w:szCs w:val="28"/>
        </w:rPr>
        <w:t>Agenda</w:t>
      </w: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ED51C6" w:rsidRPr="00ED51C6">
        <w:rPr>
          <w:b/>
          <w:bCs/>
        </w:rPr>
        <w:t>Welcome and Convene Board Meeting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Pr="00050BB5" w:rsidRDefault="00A40BF3" w:rsidP="00050BB5">
      <w:pPr>
        <w:pStyle w:val="ListParagraph"/>
        <w:spacing w:after="0" w:line="240" w:lineRule="auto"/>
        <w:ind w:left="1080"/>
        <w:rPr>
          <w:b/>
          <w:bCs/>
        </w:rPr>
      </w:pPr>
      <w:r w:rsidRPr="00050BB5">
        <w:rPr>
          <w:b/>
          <w:bCs/>
        </w:rPr>
        <w:tab/>
      </w:r>
      <w:r w:rsidR="00ED51C6" w:rsidRPr="00050BB5">
        <w:rPr>
          <w:b/>
          <w:bCs/>
        </w:rPr>
        <w:t xml:space="preserve">Approval of Minutes from </w:t>
      </w:r>
      <w:r w:rsidR="0033376A">
        <w:rPr>
          <w:b/>
          <w:bCs/>
        </w:rPr>
        <w:t>June and October</w:t>
      </w:r>
      <w:r w:rsidR="00ED51C6" w:rsidRPr="00050BB5">
        <w:rPr>
          <w:b/>
          <w:bCs/>
        </w:rPr>
        <w:t xml:space="preserve"> Board Meeting</w:t>
      </w:r>
      <w:r w:rsidR="000D0B3A">
        <w:rPr>
          <w:b/>
          <w:bCs/>
        </w:rPr>
        <w:t>s</w:t>
      </w:r>
    </w:p>
    <w:p w:rsidR="00A40BF3" w:rsidRP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  <w:t>President’s Report on CIBO Operations</w:t>
      </w:r>
    </w:p>
    <w:p w:rsidR="00A53004" w:rsidRPr="00A53004" w:rsidRDefault="00A53004" w:rsidP="00A53004">
      <w:pPr>
        <w:pStyle w:val="ListParagraph"/>
        <w:numPr>
          <w:ilvl w:val="0"/>
          <w:numId w:val="9"/>
        </w:numPr>
        <w:spacing w:after="0" w:line="240" w:lineRule="auto"/>
        <w:rPr>
          <w:bCs/>
        </w:rPr>
      </w:pPr>
      <w:r w:rsidRPr="00A53004">
        <w:rPr>
          <w:bCs/>
        </w:rPr>
        <w:t>Perspective member outreach/visits</w:t>
      </w:r>
    </w:p>
    <w:p w:rsidR="00A53004" w:rsidRPr="00A53004" w:rsidRDefault="00A53004" w:rsidP="00A53004">
      <w:pPr>
        <w:pStyle w:val="ListParagraph"/>
        <w:numPr>
          <w:ilvl w:val="0"/>
          <w:numId w:val="9"/>
        </w:numPr>
        <w:spacing w:after="0" w:line="240" w:lineRule="auto"/>
        <w:rPr>
          <w:bCs/>
        </w:rPr>
      </w:pPr>
      <w:r w:rsidRPr="00A53004">
        <w:rPr>
          <w:bCs/>
        </w:rPr>
        <w:t>At-risk current membership visits</w:t>
      </w:r>
    </w:p>
    <w:p w:rsidR="00A53004" w:rsidRPr="00A53004" w:rsidRDefault="00A53004" w:rsidP="00A53004">
      <w:pPr>
        <w:pStyle w:val="ListParagraph"/>
        <w:numPr>
          <w:ilvl w:val="0"/>
          <w:numId w:val="9"/>
        </w:numPr>
        <w:spacing w:after="0" w:line="240" w:lineRule="auto"/>
        <w:rPr>
          <w:bCs/>
        </w:rPr>
      </w:pPr>
      <w:r w:rsidRPr="00A53004">
        <w:rPr>
          <w:bCs/>
        </w:rPr>
        <w:t>Trade and conference attendance</w:t>
      </w:r>
    </w:p>
    <w:p w:rsidR="00050BB5" w:rsidRDefault="00050BB5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A53004" w:rsidRDefault="00A53004" w:rsidP="00A53004">
      <w:pPr>
        <w:pStyle w:val="ListParagraph"/>
        <w:spacing w:after="0" w:line="240" w:lineRule="auto"/>
        <w:ind w:left="1440"/>
        <w:rPr>
          <w:b/>
          <w:bCs/>
        </w:rPr>
      </w:pPr>
      <w:r>
        <w:rPr>
          <w:b/>
          <w:bCs/>
        </w:rPr>
        <w:t>Report from Membership Committee</w:t>
      </w:r>
    </w:p>
    <w:p w:rsidR="00A53004" w:rsidRDefault="00A53004" w:rsidP="00A53004">
      <w:pPr>
        <w:pStyle w:val="ListParagraph"/>
        <w:spacing w:after="0" w:line="240" w:lineRule="auto"/>
        <w:ind w:left="1440"/>
        <w:rPr>
          <w:b/>
          <w:bCs/>
        </w:rPr>
      </w:pPr>
    </w:p>
    <w:p w:rsidR="00F0723A" w:rsidRDefault="00050BB5" w:rsidP="000D0B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0D0B3A">
        <w:rPr>
          <w:b/>
          <w:bCs/>
        </w:rPr>
        <w:t>Report from Treasurer</w:t>
      </w:r>
      <w:r w:rsidR="00A40BF3">
        <w:rPr>
          <w:b/>
          <w:bCs/>
        </w:rPr>
        <w:tab/>
      </w:r>
    </w:p>
    <w:p w:rsidR="00B94A7C" w:rsidRDefault="00B94A7C" w:rsidP="00B94A7C">
      <w:pPr>
        <w:pStyle w:val="ListParagraph"/>
        <w:numPr>
          <w:ilvl w:val="0"/>
          <w:numId w:val="8"/>
        </w:numPr>
        <w:spacing w:after="0" w:line="240" w:lineRule="auto"/>
        <w:rPr>
          <w:bCs/>
        </w:rPr>
      </w:pPr>
      <w:r w:rsidRPr="00636AFE">
        <w:rPr>
          <w:bCs/>
        </w:rPr>
        <w:t xml:space="preserve">Review of 2018 </w:t>
      </w:r>
      <w:r w:rsidR="00A53004">
        <w:rPr>
          <w:bCs/>
        </w:rPr>
        <w:t>Year to Date Financial Statement</w:t>
      </w:r>
    </w:p>
    <w:p w:rsidR="00A53004" w:rsidRDefault="00A53004" w:rsidP="00636AFE">
      <w:pPr>
        <w:pStyle w:val="ListParagraph"/>
        <w:numPr>
          <w:ilvl w:val="1"/>
          <w:numId w:val="8"/>
        </w:numPr>
        <w:spacing w:after="0" w:line="240" w:lineRule="auto"/>
        <w:rPr>
          <w:bCs/>
        </w:rPr>
      </w:pPr>
      <w:r w:rsidRPr="00A53004">
        <w:rPr>
          <w:bCs/>
          <w:i/>
        </w:rPr>
        <w:t>Preliminary</w:t>
      </w:r>
      <w:r>
        <w:rPr>
          <w:bCs/>
        </w:rPr>
        <w:t xml:space="preserve"> review of net income (Revenue compared to Expenses) from the Boiler Operations,  Maintenance &amp; performance Conference held in May 2018</w:t>
      </w:r>
    </w:p>
    <w:p w:rsidR="00636AFE" w:rsidRDefault="00636AFE" w:rsidP="00636AFE">
      <w:pPr>
        <w:pStyle w:val="ListParagraph"/>
        <w:numPr>
          <w:ilvl w:val="1"/>
          <w:numId w:val="8"/>
        </w:numPr>
        <w:spacing w:after="0" w:line="240" w:lineRule="auto"/>
        <w:rPr>
          <w:bCs/>
        </w:rPr>
      </w:pPr>
      <w:r>
        <w:rPr>
          <w:bCs/>
        </w:rPr>
        <w:t xml:space="preserve">Status of </w:t>
      </w:r>
      <w:r w:rsidR="00A53004">
        <w:rPr>
          <w:bCs/>
        </w:rPr>
        <w:t xml:space="preserve">General Fund </w:t>
      </w:r>
      <w:r>
        <w:rPr>
          <w:bCs/>
        </w:rPr>
        <w:t>Income</w:t>
      </w:r>
      <w:r w:rsidR="00A53004">
        <w:rPr>
          <w:bCs/>
        </w:rPr>
        <w:t xml:space="preserve"> (i.e., membership dues) compared to budget</w:t>
      </w:r>
    </w:p>
    <w:p w:rsidR="00636AFE" w:rsidRPr="00636AFE" w:rsidRDefault="00636AFE" w:rsidP="00636AFE">
      <w:pPr>
        <w:pStyle w:val="ListParagraph"/>
        <w:numPr>
          <w:ilvl w:val="1"/>
          <w:numId w:val="8"/>
        </w:numPr>
        <w:spacing w:after="0" w:line="240" w:lineRule="auto"/>
        <w:rPr>
          <w:bCs/>
        </w:rPr>
      </w:pPr>
      <w:r>
        <w:rPr>
          <w:bCs/>
        </w:rPr>
        <w:t>Status of Expenses by Category</w:t>
      </w:r>
      <w:r w:rsidR="00A53004">
        <w:rPr>
          <w:bCs/>
        </w:rPr>
        <w:t xml:space="preserve"> (discretionary and non-discretionary) compared to budget</w:t>
      </w:r>
    </w:p>
    <w:p w:rsidR="002561EA" w:rsidRPr="00636AFE" w:rsidRDefault="002561EA" w:rsidP="002561EA">
      <w:pPr>
        <w:spacing w:after="0" w:line="240" w:lineRule="auto"/>
        <w:rPr>
          <w:bCs/>
        </w:rPr>
      </w:pPr>
    </w:p>
    <w:p w:rsidR="00ED6720" w:rsidRDefault="002561EA" w:rsidP="00F072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0D0B3A">
        <w:rPr>
          <w:b/>
          <w:bCs/>
        </w:rPr>
        <w:t>Strategic Planning for CIBO’</w:t>
      </w:r>
      <w:r w:rsidR="00ED6720">
        <w:rPr>
          <w:b/>
          <w:bCs/>
        </w:rPr>
        <w:t>s Future</w:t>
      </w:r>
    </w:p>
    <w:p w:rsidR="00F647E9" w:rsidRDefault="000D0B3A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ED6720">
        <w:rPr>
          <w:bCs/>
        </w:rPr>
        <w:t>Succession and Replacement</w:t>
      </w:r>
      <w:r w:rsidR="003369D9">
        <w:rPr>
          <w:bCs/>
        </w:rPr>
        <w:t xml:space="preserve"> Conversation</w:t>
      </w:r>
    </w:p>
    <w:p w:rsidR="003369D9" w:rsidRDefault="003369D9" w:rsidP="003369D9">
      <w:pPr>
        <w:pStyle w:val="ListParagraph"/>
        <w:numPr>
          <w:ilvl w:val="1"/>
          <w:numId w:val="7"/>
        </w:numPr>
        <w:spacing w:after="0" w:line="240" w:lineRule="auto"/>
        <w:rPr>
          <w:bCs/>
        </w:rPr>
      </w:pPr>
      <w:r w:rsidRPr="003369D9">
        <w:rPr>
          <w:bCs/>
        </w:rPr>
        <w:t>CIBO Leadership</w:t>
      </w:r>
      <w:r>
        <w:rPr>
          <w:bCs/>
        </w:rPr>
        <w:t xml:space="preserve"> (Build versus Buy)</w:t>
      </w:r>
    </w:p>
    <w:p w:rsidR="003369D9" w:rsidRDefault="00840189" w:rsidP="003369D9">
      <w:pPr>
        <w:pStyle w:val="ListParagraph"/>
        <w:numPr>
          <w:ilvl w:val="1"/>
          <w:numId w:val="7"/>
        </w:numPr>
        <w:spacing w:after="0" w:line="240" w:lineRule="auto"/>
        <w:rPr>
          <w:bCs/>
        </w:rPr>
      </w:pPr>
      <w:r>
        <w:rPr>
          <w:bCs/>
        </w:rPr>
        <w:t>Board planning (who/what/when)</w:t>
      </w:r>
      <w:r w:rsidR="003369D9" w:rsidRPr="003369D9">
        <w:rPr>
          <w:bCs/>
        </w:rPr>
        <w:t xml:space="preserve"> </w:t>
      </w:r>
    </w:p>
    <w:p w:rsidR="003369D9" w:rsidRPr="003369D9" w:rsidRDefault="003369D9" w:rsidP="003369D9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3369D9">
        <w:rPr>
          <w:bCs/>
        </w:rPr>
        <w:t xml:space="preserve">Board of Director </w:t>
      </w:r>
      <w:proofErr w:type="gramStart"/>
      <w:r w:rsidRPr="003369D9">
        <w:rPr>
          <w:bCs/>
        </w:rPr>
        <w:t>term</w:t>
      </w:r>
      <w:proofErr w:type="gramEnd"/>
      <w:r w:rsidRPr="003369D9">
        <w:rPr>
          <w:bCs/>
        </w:rPr>
        <w:t xml:space="preserve"> limits and rotation?</w:t>
      </w:r>
    </w:p>
    <w:p w:rsidR="00603539" w:rsidRPr="003369D9" w:rsidRDefault="003369D9" w:rsidP="00ED6720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3369D9">
        <w:rPr>
          <w:bCs/>
        </w:rPr>
        <w:t xml:space="preserve">Strategies for enhancing </w:t>
      </w:r>
      <w:r w:rsidRPr="003369D9">
        <w:rPr>
          <w:b/>
          <w:bCs/>
          <w:u w:val="single"/>
        </w:rPr>
        <w:t>active participation</w:t>
      </w:r>
      <w:r w:rsidRPr="003369D9">
        <w:rPr>
          <w:bCs/>
        </w:rPr>
        <w:t xml:space="preserve"> in CIBO</w:t>
      </w:r>
    </w:p>
    <w:p w:rsidR="003369D9" w:rsidRDefault="003369D9" w:rsidP="003369D9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>
        <w:t>Vision for CIBO in our planning horizon (1-year, 5-years and 10-years)?  </w:t>
      </w:r>
    </w:p>
    <w:p w:rsidR="003369D9" w:rsidRDefault="003369D9" w:rsidP="003369D9">
      <w:pPr>
        <w:pStyle w:val="ListParagraph"/>
        <w:numPr>
          <w:ilvl w:val="1"/>
          <w:numId w:val="7"/>
        </w:numPr>
        <w:spacing w:after="0" w:line="240" w:lineRule="auto"/>
        <w:contextualSpacing w:val="0"/>
      </w:pPr>
      <w:r>
        <w:t>Number of members in each class?</w:t>
      </w:r>
    </w:p>
    <w:p w:rsidR="003369D9" w:rsidRDefault="003369D9" w:rsidP="003369D9">
      <w:pPr>
        <w:pStyle w:val="ListParagraph"/>
        <w:numPr>
          <w:ilvl w:val="1"/>
          <w:numId w:val="7"/>
        </w:numPr>
        <w:spacing w:after="0" w:line="240" w:lineRule="auto"/>
        <w:contextualSpacing w:val="0"/>
      </w:pPr>
      <w:r>
        <w:t>Focus of activities?</w:t>
      </w:r>
    </w:p>
    <w:p w:rsidR="003369D9" w:rsidRDefault="003369D9" w:rsidP="003369D9">
      <w:pPr>
        <w:pStyle w:val="ListParagraph"/>
        <w:numPr>
          <w:ilvl w:val="1"/>
          <w:numId w:val="7"/>
        </w:numPr>
        <w:spacing w:after="0" w:line="240" w:lineRule="auto"/>
        <w:contextualSpacing w:val="0"/>
      </w:pPr>
      <w:r>
        <w:t>Focus of committees?</w:t>
      </w:r>
    </w:p>
    <w:p w:rsidR="00ED51C6" w:rsidRPr="003369D9" w:rsidRDefault="003369D9" w:rsidP="003369D9">
      <w:pPr>
        <w:pStyle w:val="ListParagraph"/>
        <w:numPr>
          <w:ilvl w:val="1"/>
          <w:numId w:val="7"/>
        </w:numPr>
        <w:spacing w:after="0" w:line="240" w:lineRule="auto"/>
        <w:rPr>
          <w:b/>
          <w:bCs/>
        </w:rPr>
      </w:pPr>
      <w:r>
        <w:t>Strategically, what are the things that CIBO does that it should keep doing?  Are there activities/services that we do that should be reconsidered?</w:t>
      </w:r>
    </w:p>
    <w:p w:rsidR="00F0723A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  <w:t>Other Business</w:t>
      </w:r>
    </w:p>
    <w:p w:rsidR="00F0723A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ab/>
      </w:r>
      <w:r w:rsidR="00ED51C6" w:rsidRPr="00ED51C6">
        <w:rPr>
          <w:b/>
          <w:bCs/>
        </w:rPr>
        <w:t>Adjourn</w:t>
      </w:r>
    </w:p>
    <w:p w:rsidR="00603539" w:rsidRDefault="00603539" w:rsidP="00603539">
      <w:pPr>
        <w:pStyle w:val="ListParagraph"/>
        <w:spacing w:after="0" w:line="240" w:lineRule="auto"/>
        <w:ind w:left="1080" w:firstLine="360"/>
        <w:rPr>
          <w:b/>
          <w:bCs/>
        </w:rPr>
      </w:pPr>
    </w:p>
    <w:p w:rsidR="00603539" w:rsidRPr="00ED51C6" w:rsidRDefault="00603539" w:rsidP="00603539">
      <w:pPr>
        <w:pStyle w:val="ListParagraph"/>
        <w:spacing w:after="0" w:line="240" w:lineRule="auto"/>
        <w:ind w:left="1080" w:firstLine="360"/>
        <w:rPr>
          <w:b/>
          <w:bCs/>
        </w:rPr>
      </w:pPr>
      <w:r>
        <w:rPr>
          <w:b/>
          <w:bCs/>
        </w:rPr>
        <w:t>7:00 Dinner at Ruth Chris</w:t>
      </w:r>
    </w:p>
    <w:sectPr w:rsidR="00603539" w:rsidRPr="00ED51C6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B7"/>
    <w:multiLevelType w:val="hybridMultilevel"/>
    <w:tmpl w:val="EB1A0C30"/>
    <w:lvl w:ilvl="0" w:tplc="5AB402FC">
      <w:start w:val="2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B6EE1"/>
    <w:multiLevelType w:val="hybridMultilevel"/>
    <w:tmpl w:val="2E70ED0E"/>
    <w:lvl w:ilvl="0" w:tplc="F522C7E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0C1A96"/>
    <w:multiLevelType w:val="hybridMultilevel"/>
    <w:tmpl w:val="07A4740A"/>
    <w:lvl w:ilvl="0" w:tplc="967A2EAC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3852071"/>
    <w:multiLevelType w:val="hybridMultilevel"/>
    <w:tmpl w:val="93A4844C"/>
    <w:lvl w:ilvl="0" w:tplc="F522C7E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DDE2C0D"/>
    <w:multiLevelType w:val="hybridMultilevel"/>
    <w:tmpl w:val="C0609D50"/>
    <w:lvl w:ilvl="0" w:tplc="151A08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B7775"/>
    <w:multiLevelType w:val="hybridMultilevel"/>
    <w:tmpl w:val="19C28950"/>
    <w:lvl w:ilvl="0" w:tplc="3D2AE364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  <w:b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4002CC1"/>
    <w:multiLevelType w:val="hybridMultilevel"/>
    <w:tmpl w:val="883840F0"/>
    <w:lvl w:ilvl="0" w:tplc="04383034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9A36F48"/>
    <w:multiLevelType w:val="hybridMultilevel"/>
    <w:tmpl w:val="74F09776"/>
    <w:lvl w:ilvl="0" w:tplc="81ECCC70">
      <w:start w:val="2020"/>
      <w:numFmt w:val="bullet"/>
      <w:lvlText w:val=""/>
      <w:lvlJc w:val="left"/>
      <w:pPr>
        <w:ind w:left="32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7E403C4C"/>
    <w:multiLevelType w:val="hybridMultilevel"/>
    <w:tmpl w:val="DD20C636"/>
    <w:lvl w:ilvl="0" w:tplc="AB600220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4"/>
    <w:rsid w:val="000158C6"/>
    <w:rsid w:val="00050BB5"/>
    <w:rsid w:val="00060B76"/>
    <w:rsid w:val="000C14E6"/>
    <w:rsid w:val="000D0B3A"/>
    <w:rsid w:val="001458D6"/>
    <w:rsid w:val="001779E1"/>
    <w:rsid w:val="001F2A77"/>
    <w:rsid w:val="001F347C"/>
    <w:rsid w:val="002150E5"/>
    <w:rsid w:val="00241640"/>
    <w:rsid w:val="00246C3C"/>
    <w:rsid w:val="002561EA"/>
    <w:rsid w:val="002A030A"/>
    <w:rsid w:val="002A3976"/>
    <w:rsid w:val="002D5C42"/>
    <w:rsid w:val="0033376A"/>
    <w:rsid w:val="003369D9"/>
    <w:rsid w:val="005B0DC8"/>
    <w:rsid w:val="00603539"/>
    <w:rsid w:val="00636AFE"/>
    <w:rsid w:val="006423D3"/>
    <w:rsid w:val="00651CD0"/>
    <w:rsid w:val="006E7E4E"/>
    <w:rsid w:val="007C6D77"/>
    <w:rsid w:val="007D0A39"/>
    <w:rsid w:val="00832892"/>
    <w:rsid w:val="00840189"/>
    <w:rsid w:val="008462EA"/>
    <w:rsid w:val="00880CB1"/>
    <w:rsid w:val="00897865"/>
    <w:rsid w:val="008B7C62"/>
    <w:rsid w:val="008D1274"/>
    <w:rsid w:val="00972909"/>
    <w:rsid w:val="009F1B05"/>
    <w:rsid w:val="00A145B4"/>
    <w:rsid w:val="00A40BF3"/>
    <w:rsid w:val="00A469FE"/>
    <w:rsid w:val="00A53004"/>
    <w:rsid w:val="00A62891"/>
    <w:rsid w:val="00AA50E1"/>
    <w:rsid w:val="00B94A7C"/>
    <w:rsid w:val="00BF64B4"/>
    <w:rsid w:val="00C26C12"/>
    <w:rsid w:val="00C4116E"/>
    <w:rsid w:val="00C929E1"/>
    <w:rsid w:val="00D501D2"/>
    <w:rsid w:val="00DB1414"/>
    <w:rsid w:val="00DF2AEF"/>
    <w:rsid w:val="00E25372"/>
    <w:rsid w:val="00EB2879"/>
    <w:rsid w:val="00ED51C6"/>
    <w:rsid w:val="00ED6720"/>
    <w:rsid w:val="00F0723A"/>
    <w:rsid w:val="00F61341"/>
    <w:rsid w:val="00F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9E1B3-47B8-402E-A0A3-27F5E45B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BA78E-A56C-44CB-A120-106826EDB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candler marriott</cp:lastModifiedBy>
  <cp:revision>2</cp:revision>
  <dcterms:created xsi:type="dcterms:W3CDTF">2018-11-30T14:53:00Z</dcterms:created>
  <dcterms:modified xsi:type="dcterms:W3CDTF">2018-11-30T14:53:00Z</dcterms:modified>
</cp:coreProperties>
</file>